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67B98" w14:textId="14D74FF7" w:rsidR="00EF6B7B" w:rsidRDefault="00EF6B7B" w:rsidP="00EF6B7B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8A70DD" wp14:editId="14C4FE60">
            <wp:simplePos x="0" y="0"/>
            <wp:positionH relativeFrom="margin">
              <wp:posOffset>-285750</wp:posOffset>
            </wp:positionH>
            <wp:positionV relativeFrom="margin">
              <wp:align>top</wp:align>
            </wp:positionV>
            <wp:extent cx="856615" cy="771525"/>
            <wp:effectExtent l="0" t="0" r="635" b="9525"/>
            <wp:wrapSquare wrapText="bothSides"/>
            <wp:docPr id="1" name="obrázek 1" descr="sluníčko – Mateřská škola Bell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níčko – Mateřská škola Bello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Mateřská škola, Bojanov, okres Chrudim</w:t>
      </w:r>
    </w:p>
    <w:p w14:paraId="27403F33" w14:textId="41F5BBA8" w:rsidR="00EF6B7B" w:rsidRDefault="00EF6B7B" w:rsidP="00EF6B7B">
      <w:pPr>
        <w:jc w:val="center"/>
        <w:rPr>
          <w:sz w:val="24"/>
          <w:szCs w:val="24"/>
        </w:rPr>
      </w:pPr>
      <w:r>
        <w:rPr>
          <w:sz w:val="24"/>
          <w:szCs w:val="24"/>
        </w:rPr>
        <w:t>53826 Bojanov 61</w:t>
      </w:r>
    </w:p>
    <w:p w14:paraId="66C55E38" w14:textId="03744D04" w:rsidR="00EF6B7B" w:rsidRDefault="00EF6B7B" w:rsidP="00EF6B7B">
      <w:pPr>
        <w:jc w:val="center"/>
      </w:pPr>
      <w:r>
        <w:t xml:space="preserve">tel. 469 675173, 731 907561, e-mail: </w:t>
      </w:r>
      <w:hyperlink r:id="rId5" w:history="1">
        <w:r>
          <w:rPr>
            <w:rStyle w:val="Hypertextovodkaz"/>
          </w:rPr>
          <w:t>reditelstvi@msbojanov.cz</w:t>
        </w:r>
      </w:hyperlink>
      <w:r>
        <w:t xml:space="preserve"> , ID datové schránky: 434vya6</w:t>
      </w:r>
    </w:p>
    <w:p w14:paraId="3CBC6A41" w14:textId="7A336D1D" w:rsidR="00EF6B7B" w:rsidRDefault="00EF6B7B" w:rsidP="00EF6B7B">
      <w:pPr>
        <w:jc w:val="center"/>
        <w:rPr>
          <w:color w:val="00B050"/>
        </w:rPr>
      </w:pPr>
    </w:p>
    <w:p w14:paraId="23450646" w14:textId="288368E6" w:rsidR="00EF6B7B" w:rsidRPr="00EF6B7B" w:rsidRDefault="00EF6B7B" w:rsidP="00EF6B7B">
      <w:pPr>
        <w:jc w:val="center"/>
        <w:rPr>
          <w:rFonts w:ascii="Comic Sans MS" w:hAnsi="Comic Sans MS"/>
          <w:b/>
          <w:bCs/>
          <w:color w:val="00B050"/>
          <w:sz w:val="32"/>
          <w:szCs w:val="32"/>
        </w:rPr>
      </w:pPr>
      <w:r w:rsidRPr="00EF6B7B">
        <w:rPr>
          <w:rFonts w:ascii="Comic Sans MS" w:hAnsi="Comic Sans MS"/>
          <w:b/>
          <w:bCs/>
          <w:color w:val="00B050"/>
          <w:sz w:val="32"/>
          <w:szCs w:val="32"/>
        </w:rPr>
        <w:t>ZÁPIS DO MŠ BOJANOV 2022/2023</w:t>
      </w:r>
    </w:p>
    <w:p w14:paraId="545C0769" w14:textId="05C17151" w:rsidR="00EF6B7B" w:rsidRDefault="00EF6B7B" w:rsidP="00EF6B7B">
      <w:pPr>
        <w:jc w:val="center"/>
        <w:rPr>
          <w:b/>
          <w:bCs/>
          <w:color w:val="00B050"/>
          <w:sz w:val="32"/>
          <w:szCs w:val="32"/>
        </w:rPr>
      </w:pPr>
      <w:r>
        <w:rPr>
          <w:b/>
          <w:bCs/>
          <w:noProof/>
          <w:color w:val="00B050"/>
          <w:sz w:val="32"/>
          <w:szCs w:val="32"/>
        </w:rPr>
        <w:drawing>
          <wp:inline distT="0" distB="0" distL="0" distR="0" wp14:anchorId="6924F595" wp14:editId="02405FE4">
            <wp:extent cx="3352800" cy="1287401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80" cy="129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E69EC" w14:textId="6DB6731D" w:rsidR="00EF6B7B" w:rsidRDefault="00EF6B7B" w:rsidP="00EF6B7B">
      <w:pPr>
        <w:rPr>
          <w:b/>
          <w:bCs/>
          <w:color w:val="00B050"/>
          <w:sz w:val="32"/>
          <w:szCs w:val="32"/>
        </w:rPr>
      </w:pPr>
    </w:p>
    <w:p w14:paraId="060248F2" w14:textId="77777777" w:rsidR="00EF6B7B" w:rsidRPr="00EF6B7B" w:rsidRDefault="00EF6B7B" w:rsidP="00EF6B7B">
      <w:pPr>
        <w:rPr>
          <w:rFonts w:ascii="Comic Sans MS" w:hAnsi="Comic Sans MS"/>
          <w:b/>
          <w:bCs/>
          <w:color w:val="00B050"/>
          <w:sz w:val="24"/>
          <w:szCs w:val="24"/>
        </w:rPr>
      </w:pPr>
      <w:r>
        <w:rPr>
          <w:b/>
          <w:bCs/>
          <w:sz w:val="24"/>
          <w:szCs w:val="24"/>
        </w:rPr>
        <w:t xml:space="preserve">Zápis do naší školky proběhne:           </w:t>
      </w:r>
      <w:r>
        <w:rPr>
          <w:sz w:val="24"/>
          <w:szCs w:val="24"/>
        </w:rPr>
        <w:t xml:space="preserve"> </w:t>
      </w:r>
      <w:r>
        <w:rPr>
          <w:b/>
          <w:bCs/>
          <w:color w:val="00B050"/>
          <w:sz w:val="24"/>
          <w:szCs w:val="24"/>
        </w:rPr>
        <w:t xml:space="preserve"> </w:t>
      </w:r>
      <w:r w:rsidRPr="00EF6B7B">
        <w:rPr>
          <w:rFonts w:ascii="Comic Sans MS" w:hAnsi="Comic Sans MS"/>
          <w:b/>
          <w:bCs/>
          <w:color w:val="00B050"/>
          <w:sz w:val="24"/>
          <w:szCs w:val="24"/>
        </w:rPr>
        <w:t>5.5.2022     9:30 – 14:00 hod.</w:t>
      </w:r>
    </w:p>
    <w:p w14:paraId="20B526F6" w14:textId="3284E67D" w:rsidR="00EF6B7B" w:rsidRDefault="00EF6B7B" w:rsidP="00EF6B7B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 s sebou : </w:t>
      </w:r>
      <w:r>
        <w:rPr>
          <w:sz w:val="24"/>
          <w:szCs w:val="24"/>
        </w:rPr>
        <w:t>vyplněnou žádost o přijetí dítěte k předškolnímu vzdělávání s doložením řádného očkování dítěte potvrzením dětského lékaře, rodný list dítěte, doklad totožnosti zákonných zástupců. Žádost o přijetí /přihlášku/ si můžete vyzvednout v mateřské škole, nebo vytisknout na webových stránkách v oddíle zápis, jsou zde uveřejněná i kritéria pro přijetí.</w:t>
      </w:r>
    </w:p>
    <w:p w14:paraId="60A463F0" w14:textId="61BA505C" w:rsidR="00EF6B7B" w:rsidRDefault="009D7943" w:rsidP="00EF6B7B">
      <w:pPr>
        <w:rPr>
          <w:sz w:val="24"/>
          <w:szCs w:val="24"/>
        </w:rPr>
      </w:pPr>
      <w:r>
        <w:rPr>
          <w:sz w:val="24"/>
          <w:szCs w:val="24"/>
        </w:rPr>
        <w:t>Povinnost povinného očkování se netýká dítěte, které plní povinné předškolní vzdělávání / dítě, které dosáhne k 31.8.2022 pěti let/.</w:t>
      </w:r>
    </w:p>
    <w:p w14:paraId="43A9BBF4" w14:textId="367A4D0A" w:rsidR="006671EA" w:rsidRDefault="006671EA" w:rsidP="00EF6B7B">
      <w:pPr>
        <w:rPr>
          <w:sz w:val="24"/>
          <w:szCs w:val="24"/>
        </w:rPr>
      </w:pPr>
      <w:r>
        <w:rPr>
          <w:sz w:val="24"/>
          <w:szCs w:val="24"/>
        </w:rPr>
        <w:t>Po obdržení žádosti, Vám bude přiděleno registrační číslo, pod kterým bude zveřejněn seznam přijatých a nepřijatých dětí</w:t>
      </w:r>
      <w:r w:rsidR="00924497">
        <w:rPr>
          <w:sz w:val="24"/>
          <w:szCs w:val="24"/>
        </w:rPr>
        <w:t xml:space="preserve"> / vyvěšen v MŠ, zveřejněn na webových stránkách mateřské školy/. Na vydání rozhodnutí má ředitelka 30 dní.</w:t>
      </w:r>
    </w:p>
    <w:p w14:paraId="0CEA4417" w14:textId="446E98BA" w:rsidR="003761F3" w:rsidRDefault="003761F3" w:rsidP="00EF6B7B">
      <w:pPr>
        <w:rPr>
          <w:sz w:val="24"/>
          <w:szCs w:val="24"/>
        </w:rPr>
      </w:pPr>
      <w:r>
        <w:rPr>
          <w:sz w:val="24"/>
          <w:szCs w:val="24"/>
        </w:rPr>
        <w:t>Kritéria pro přijetí do mateřské školy: přednostně budou přijaty děti, pro které je předškolní vzdělávání povinné s trvalým pobytem v</w:t>
      </w:r>
      <w:r w:rsidR="007B6B23">
        <w:rPr>
          <w:sz w:val="24"/>
          <w:szCs w:val="24"/>
        </w:rPr>
        <w:t> </w:t>
      </w:r>
      <w:r>
        <w:rPr>
          <w:sz w:val="24"/>
          <w:szCs w:val="24"/>
        </w:rPr>
        <w:t>Bojano</w:t>
      </w:r>
      <w:r w:rsidR="007B6B23">
        <w:rPr>
          <w:sz w:val="24"/>
          <w:szCs w:val="24"/>
        </w:rPr>
        <w:t>vě a spádových obcích, a děti ze společného školského obvodu / na základě dohody obcí /, dále děti, které před zahájením školního roku dosáhnou tří</w:t>
      </w:r>
      <w:r w:rsidR="008F2FE1">
        <w:rPr>
          <w:sz w:val="24"/>
          <w:szCs w:val="24"/>
        </w:rPr>
        <w:t xml:space="preserve"> let a mají trvalý pobyt v Bojanově a spádových obcích. </w:t>
      </w:r>
    </w:p>
    <w:p w14:paraId="1D9ACD59" w14:textId="618663FA" w:rsidR="00EF6B7B" w:rsidRDefault="00EF6B7B" w:rsidP="00EF6B7B">
      <w:pPr>
        <w:rPr>
          <w:sz w:val="24"/>
          <w:szCs w:val="24"/>
        </w:rPr>
      </w:pPr>
      <w:r>
        <w:rPr>
          <w:sz w:val="24"/>
          <w:szCs w:val="24"/>
        </w:rPr>
        <w:t>ZÁPIS PROBĚHNE OSOBNÍM PODÁNÍM ŽÁDOSTI V UVEDENÝ DEN A ČAS – ZÁKONNÝ ZÁSTUPCE S</w:t>
      </w:r>
      <w:r w:rsidR="008F2FE1">
        <w:rPr>
          <w:sz w:val="24"/>
          <w:szCs w:val="24"/>
        </w:rPr>
        <w:t> </w:t>
      </w:r>
      <w:r>
        <w:rPr>
          <w:sz w:val="24"/>
          <w:szCs w:val="24"/>
        </w:rPr>
        <w:t>DÍTĚTEM</w:t>
      </w:r>
    </w:p>
    <w:p w14:paraId="4DEF54DE" w14:textId="548E2B43" w:rsidR="008F2FE1" w:rsidRDefault="008F2FE1" w:rsidP="00EF6B7B">
      <w:pPr>
        <w:rPr>
          <w:sz w:val="24"/>
          <w:szCs w:val="24"/>
        </w:rPr>
      </w:pPr>
      <w:r>
        <w:rPr>
          <w:sz w:val="24"/>
          <w:szCs w:val="24"/>
        </w:rPr>
        <w:t>Bližší informace na tel. č. 469 675173, 731 907561, e-mail|: reditelstvi@msbojanov.cz</w:t>
      </w:r>
    </w:p>
    <w:p w14:paraId="4FC9239B" w14:textId="2358F05C" w:rsidR="00EF6B7B" w:rsidRDefault="00EF6B7B" w:rsidP="00EF6B7B">
      <w:pPr>
        <w:rPr>
          <w:sz w:val="24"/>
          <w:szCs w:val="24"/>
        </w:rPr>
      </w:pPr>
      <w:r>
        <w:rPr>
          <w:sz w:val="24"/>
          <w:szCs w:val="24"/>
        </w:rPr>
        <w:t>Těšíme se na setkání s Vámi a Vašimi dětmi.</w:t>
      </w:r>
    </w:p>
    <w:p w14:paraId="7267DA21" w14:textId="77777777" w:rsidR="00EF6B7B" w:rsidRDefault="00EF6B7B" w:rsidP="00EF6B7B">
      <w:pPr>
        <w:rPr>
          <w:sz w:val="24"/>
          <w:szCs w:val="24"/>
        </w:rPr>
      </w:pPr>
      <w:r>
        <w:rPr>
          <w:sz w:val="24"/>
          <w:szCs w:val="24"/>
        </w:rPr>
        <w:t>Dana Horáková, Dis., - ředitelka MŠ</w:t>
      </w:r>
    </w:p>
    <w:p w14:paraId="1528289D" w14:textId="42C3715D" w:rsidR="00EF6B7B" w:rsidRDefault="00EF6B7B" w:rsidP="00EF6B7B">
      <w:pPr>
        <w:rPr>
          <w:sz w:val="24"/>
          <w:szCs w:val="24"/>
        </w:rPr>
      </w:pPr>
      <w:r>
        <w:rPr>
          <w:sz w:val="24"/>
          <w:szCs w:val="24"/>
        </w:rPr>
        <w:t xml:space="preserve">V Bojanově, dne </w:t>
      </w:r>
      <w:r w:rsidR="00FC154E">
        <w:rPr>
          <w:sz w:val="24"/>
          <w:szCs w:val="24"/>
        </w:rPr>
        <w:t>21</w:t>
      </w:r>
      <w:r>
        <w:rPr>
          <w:sz w:val="24"/>
          <w:szCs w:val="24"/>
        </w:rPr>
        <w:t>.3.2022</w:t>
      </w:r>
    </w:p>
    <w:p w14:paraId="77547E95" w14:textId="77777777" w:rsidR="00417EFB" w:rsidRDefault="00417EFB"/>
    <w:sectPr w:rsidR="0041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F4"/>
    <w:rsid w:val="003761F3"/>
    <w:rsid w:val="00417EFB"/>
    <w:rsid w:val="006671EA"/>
    <w:rsid w:val="007B6B23"/>
    <w:rsid w:val="008849F4"/>
    <w:rsid w:val="008F2FE1"/>
    <w:rsid w:val="00924497"/>
    <w:rsid w:val="009D7943"/>
    <w:rsid w:val="00EF6B7B"/>
    <w:rsid w:val="00FC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34A6D"/>
  <w15:chartTrackingRefBased/>
  <w15:docId w15:val="{5D5540B9-6396-49DE-8D9B-E8D9A8CB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6B7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6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editelstvi@msbojanov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Tesak</dc:creator>
  <cp:keywords/>
  <dc:description/>
  <cp:lastModifiedBy>MS_Bojanov</cp:lastModifiedBy>
  <cp:revision>8</cp:revision>
  <dcterms:created xsi:type="dcterms:W3CDTF">2022-03-16T18:13:00Z</dcterms:created>
  <dcterms:modified xsi:type="dcterms:W3CDTF">2022-03-21T10:32:00Z</dcterms:modified>
</cp:coreProperties>
</file>